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99EAA" w14:textId="77777777" w:rsidR="0012609E" w:rsidRPr="00FD401B" w:rsidRDefault="0012609E" w:rsidP="0012609E">
      <w:pPr>
        <w:spacing w:after="0"/>
        <w:contextualSpacing w:val="0"/>
        <w:rPr>
          <w:sz w:val="22"/>
          <w:szCs w:val="22"/>
          <w:lang w:eastAsia="en-US"/>
        </w:rPr>
      </w:pPr>
    </w:p>
    <w:p w14:paraId="75B8A523" w14:textId="77777777" w:rsidR="006A6696" w:rsidRPr="00FD401B" w:rsidRDefault="006A6696" w:rsidP="0012609E">
      <w:pPr>
        <w:spacing w:after="0"/>
        <w:contextualSpacing w:val="0"/>
        <w:rPr>
          <w:sz w:val="22"/>
          <w:szCs w:val="22"/>
          <w:lang w:eastAsia="en-US"/>
        </w:rPr>
      </w:pPr>
    </w:p>
    <w:sdt>
      <w:sdtPr>
        <w:rPr>
          <w:sz w:val="22"/>
          <w:szCs w:val="22"/>
          <w:lang w:eastAsia="en-US"/>
        </w:rPr>
        <w:alias w:val="Date"/>
        <w:tag w:val="Date"/>
        <w:id w:val="-512922634"/>
        <w:placeholder>
          <w:docPart w:val="DefaultPlaceholder_-1854013437"/>
        </w:placeholder>
        <w15:color w:val="FFFFFF"/>
        <w:date w:fullDate="2022-04-08T00:00:00Z">
          <w:dateFormat w:val="MMMM d, yyyy"/>
          <w:lid w:val="en-US"/>
          <w:storeMappedDataAs w:val="dateTime"/>
          <w:calendar w:val="gregorian"/>
        </w:date>
      </w:sdtPr>
      <w:sdtEndPr/>
      <w:sdtContent>
        <w:p w14:paraId="01F44EEE" w14:textId="74F9805D" w:rsidR="0012609E" w:rsidRPr="00FD401B" w:rsidRDefault="009C4901" w:rsidP="0012609E">
          <w:pPr>
            <w:spacing w:after="0"/>
            <w:contextualSpacing w:val="0"/>
            <w:rPr>
              <w:sz w:val="22"/>
              <w:szCs w:val="22"/>
              <w:lang w:eastAsia="en-US"/>
            </w:rPr>
          </w:pPr>
          <w:r>
            <w:rPr>
              <w:sz w:val="22"/>
              <w:szCs w:val="22"/>
              <w:lang w:val="en-US" w:eastAsia="en-US"/>
            </w:rPr>
            <w:t>April 8, 2022</w:t>
          </w:r>
        </w:p>
      </w:sdtContent>
    </w:sdt>
    <w:p w14:paraId="1484BC1B" w14:textId="475C60E2" w:rsidR="0012609E" w:rsidRPr="00FD401B" w:rsidRDefault="0012609E" w:rsidP="0012609E">
      <w:pPr>
        <w:spacing w:after="0"/>
        <w:contextualSpacing w:val="0"/>
        <w:rPr>
          <w:sz w:val="22"/>
          <w:szCs w:val="22"/>
          <w:lang w:eastAsia="en-US"/>
        </w:rPr>
      </w:pPr>
    </w:p>
    <w:p w14:paraId="1E03319A" w14:textId="77777777" w:rsidR="00F476E7" w:rsidRPr="00FD401B" w:rsidRDefault="00F476E7" w:rsidP="0012609E">
      <w:pPr>
        <w:spacing w:after="0"/>
        <w:contextualSpacing w:val="0"/>
        <w:rPr>
          <w:sz w:val="22"/>
          <w:szCs w:val="22"/>
          <w:lang w:eastAsia="en-US"/>
        </w:rPr>
      </w:pPr>
    </w:p>
    <w:sdt>
      <w:sdtPr>
        <w:rPr>
          <w:color w:val="000000" w:themeColor="text1"/>
          <w:sz w:val="22"/>
          <w:szCs w:val="22"/>
          <w:highlight w:val="lightGray"/>
        </w:rPr>
        <w:alias w:val="Name"/>
        <w:tag w:val="Name"/>
        <w:id w:val="-1116058568"/>
        <w:placeholder>
          <w:docPart w:val="9CC9329DB2A34FB3A8F93322BD90F822"/>
        </w:placeholder>
        <w:showingPlcHdr/>
        <w15:color w:val="FFFFFF"/>
      </w:sdtPr>
      <w:sdtEndPr/>
      <w:sdtContent>
        <w:p w14:paraId="45D3A539" w14:textId="16D3F450" w:rsidR="00F476E7" w:rsidRPr="00FD401B" w:rsidRDefault="00F476E7" w:rsidP="007A3735">
          <w:pPr>
            <w:rPr>
              <w:color w:val="000000" w:themeColor="text1"/>
              <w:sz w:val="22"/>
              <w:szCs w:val="22"/>
              <w:highlight w:val="lightGray"/>
            </w:rPr>
          </w:pPr>
          <w:r w:rsidRPr="00FD401B">
            <w:rPr>
              <w:rStyle w:val="PlaceholderText"/>
              <w:rFonts w:eastAsiaTheme="minorHAnsi"/>
              <w:sz w:val="22"/>
              <w:szCs w:val="22"/>
            </w:rPr>
            <w:t>Click here to enter text.</w:t>
          </w:r>
        </w:p>
      </w:sdtContent>
    </w:sdt>
    <w:sdt>
      <w:sdtPr>
        <w:rPr>
          <w:color w:val="000000" w:themeColor="text1"/>
          <w:sz w:val="22"/>
          <w:szCs w:val="22"/>
          <w:highlight w:val="lightGray"/>
        </w:rPr>
        <w:alias w:val="Address"/>
        <w:tag w:val="Address"/>
        <w:id w:val="-438914386"/>
        <w:placeholder>
          <w:docPart w:val="F2951845CD154273A1CFDECA2630C864"/>
        </w:placeholder>
        <w:showingPlcHdr/>
        <w15:color w:val="FFFFFF"/>
      </w:sdtPr>
      <w:sdtEndPr/>
      <w:sdtContent>
        <w:p w14:paraId="4DEAAB76" w14:textId="34ECC98D" w:rsidR="00F476E7" w:rsidRPr="00FD401B" w:rsidRDefault="00F476E7" w:rsidP="007A3735">
          <w:pPr>
            <w:rPr>
              <w:color w:val="000000" w:themeColor="text1"/>
              <w:sz w:val="22"/>
              <w:szCs w:val="22"/>
              <w:highlight w:val="lightGray"/>
            </w:rPr>
          </w:pPr>
          <w:r w:rsidRPr="00FD401B">
            <w:rPr>
              <w:rStyle w:val="PlaceholderText"/>
              <w:rFonts w:eastAsiaTheme="minorHAnsi"/>
              <w:sz w:val="22"/>
              <w:szCs w:val="22"/>
            </w:rPr>
            <w:t>Click here to enter text.</w:t>
          </w:r>
        </w:p>
      </w:sdtContent>
    </w:sdt>
    <w:p w14:paraId="1563B1CE" w14:textId="473B41E9" w:rsidR="0012609E" w:rsidRPr="00FD401B" w:rsidRDefault="009C4901" w:rsidP="00F476E7">
      <w:pPr>
        <w:rPr>
          <w:color w:val="000000" w:themeColor="text1"/>
          <w:sz w:val="22"/>
          <w:szCs w:val="22"/>
          <w:highlight w:val="lightGray"/>
        </w:rPr>
      </w:pPr>
      <w:sdt>
        <w:sdtPr>
          <w:rPr>
            <w:color w:val="000000" w:themeColor="text1"/>
            <w:sz w:val="22"/>
            <w:szCs w:val="22"/>
            <w:highlight w:val="lightGray"/>
          </w:rPr>
          <w:alias w:val="Municipality"/>
          <w:tag w:val="Municipality"/>
          <w:id w:val="-698005028"/>
          <w:placeholder>
            <w:docPart w:val="5FF9F09CAC77435BB9DFB1B0BA8BBECD"/>
          </w:placeholder>
          <w:showingPlcHdr/>
          <w15:color w:val="FFFFFF"/>
        </w:sdtPr>
        <w:sdtEndPr/>
        <w:sdtContent>
          <w:r w:rsidR="00F476E7" w:rsidRPr="00FD401B">
            <w:rPr>
              <w:rStyle w:val="PlaceholderText"/>
              <w:rFonts w:eastAsiaTheme="minorHAnsi"/>
              <w:sz w:val="22"/>
              <w:szCs w:val="22"/>
            </w:rPr>
            <w:t>Click here to enter text.</w:t>
          </w:r>
        </w:sdtContent>
      </w:sdt>
      <w:r w:rsidR="00F476E7" w:rsidRPr="00FD401B">
        <w:rPr>
          <w:color w:val="000000" w:themeColor="text1"/>
          <w:sz w:val="22"/>
          <w:szCs w:val="22"/>
        </w:rPr>
        <w:t xml:space="preserve"> </w:t>
      </w:r>
      <w:r w:rsidR="00F476E7" w:rsidRPr="00FD401B">
        <w:rPr>
          <w:sz w:val="22"/>
          <w:szCs w:val="22"/>
          <w:lang w:eastAsia="en-US"/>
        </w:rPr>
        <w:t xml:space="preserve">ON </w:t>
      </w:r>
      <w:sdt>
        <w:sdtPr>
          <w:rPr>
            <w:sz w:val="22"/>
            <w:szCs w:val="22"/>
            <w:lang w:eastAsia="en-US"/>
          </w:rPr>
          <w:alias w:val="Postal Code"/>
          <w:tag w:val="Postal Code"/>
          <w:id w:val="-974917052"/>
          <w:placeholder>
            <w:docPart w:val="30160D6D754C4532B28F4539B9C69491"/>
          </w:placeholder>
          <w:showingPlcHdr/>
          <w15:color w:val="FFFFFF"/>
        </w:sdtPr>
        <w:sdtEndPr/>
        <w:sdtContent>
          <w:r w:rsidR="00F476E7" w:rsidRPr="00FD401B">
            <w:rPr>
              <w:rStyle w:val="PlaceholderText"/>
              <w:rFonts w:eastAsiaTheme="minorHAnsi"/>
              <w:sz w:val="22"/>
              <w:szCs w:val="22"/>
            </w:rPr>
            <w:t>Click here to enter text.</w:t>
          </w:r>
        </w:sdtContent>
      </w:sdt>
    </w:p>
    <w:p w14:paraId="2C5FD128" w14:textId="77777777" w:rsidR="00F476E7" w:rsidRPr="00FD401B" w:rsidRDefault="00F476E7" w:rsidP="0012609E">
      <w:pPr>
        <w:spacing w:after="0"/>
        <w:contextualSpacing w:val="0"/>
        <w:rPr>
          <w:sz w:val="22"/>
          <w:szCs w:val="22"/>
          <w:lang w:eastAsia="en-US"/>
        </w:rPr>
      </w:pPr>
    </w:p>
    <w:p w14:paraId="2CA8DCFE" w14:textId="291B6EF9" w:rsidR="0012609E" w:rsidRPr="00FD401B" w:rsidRDefault="0012609E" w:rsidP="0012609E">
      <w:pPr>
        <w:spacing w:after="0"/>
        <w:contextualSpacing w:val="0"/>
        <w:rPr>
          <w:sz w:val="22"/>
          <w:szCs w:val="22"/>
          <w:lang w:eastAsia="en-US"/>
        </w:rPr>
      </w:pPr>
      <w:r w:rsidRPr="00FD401B">
        <w:rPr>
          <w:sz w:val="22"/>
          <w:szCs w:val="22"/>
          <w:lang w:eastAsia="en-US"/>
        </w:rPr>
        <w:t xml:space="preserve">Dear </w:t>
      </w:r>
      <w:sdt>
        <w:sdtPr>
          <w:rPr>
            <w:sz w:val="22"/>
            <w:szCs w:val="22"/>
            <w:lang w:eastAsia="en-US"/>
          </w:rPr>
          <w:alias w:val="Name"/>
          <w:tag w:val="Name"/>
          <w:id w:val="-2128765013"/>
          <w:placeholder>
            <w:docPart w:val="10A0E0B8A90C4F5B9B4438E511E23B77"/>
          </w:placeholder>
          <w:showingPlcHdr/>
          <w15:color w:val="FFFFFF"/>
        </w:sdtPr>
        <w:sdtEndPr/>
        <w:sdtContent>
          <w:r w:rsidR="00F476E7" w:rsidRPr="00FD401B">
            <w:rPr>
              <w:rStyle w:val="PlaceholderText"/>
              <w:rFonts w:eastAsiaTheme="minorHAnsi"/>
              <w:sz w:val="22"/>
              <w:szCs w:val="22"/>
            </w:rPr>
            <w:t>Click here to enter text.</w:t>
          </w:r>
        </w:sdtContent>
      </w:sdt>
      <w:r w:rsidR="00F476E7" w:rsidRPr="00FD401B">
        <w:rPr>
          <w:sz w:val="22"/>
          <w:szCs w:val="22"/>
          <w:lang w:eastAsia="en-US"/>
        </w:rPr>
        <w:t>:</w:t>
      </w:r>
    </w:p>
    <w:p w14:paraId="6532B5BE" w14:textId="77777777" w:rsidR="0012609E" w:rsidRPr="00FD401B" w:rsidRDefault="0012609E" w:rsidP="0012609E">
      <w:pPr>
        <w:spacing w:after="0"/>
        <w:contextualSpacing w:val="0"/>
        <w:rPr>
          <w:sz w:val="22"/>
          <w:szCs w:val="22"/>
          <w:lang w:eastAsia="en-US"/>
        </w:rPr>
      </w:pPr>
    </w:p>
    <w:p w14:paraId="65732013" w14:textId="6C341329" w:rsidR="0012609E" w:rsidRPr="00FD401B" w:rsidRDefault="0012609E" w:rsidP="0012609E">
      <w:pPr>
        <w:spacing w:after="0"/>
        <w:contextualSpacing w:val="0"/>
        <w:rPr>
          <w:sz w:val="22"/>
          <w:szCs w:val="22"/>
          <w:lang w:eastAsia="en-US"/>
        </w:rPr>
      </w:pPr>
      <w:r w:rsidRPr="00FD401B">
        <w:rPr>
          <w:b/>
          <w:sz w:val="22"/>
          <w:szCs w:val="22"/>
          <w:lang w:eastAsia="en-US"/>
        </w:rPr>
        <w:t>Re:</w:t>
      </w:r>
      <w:r w:rsidRPr="00FD401B">
        <w:rPr>
          <w:b/>
          <w:sz w:val="22"/>
          <w:szCs w:val="22"/>
          <w:lang w:eastAsia="en-US"/>
        </w:rPr>
        <w:tab/>
      </w:r>
      <w:r w:rsidR="00F476E7" w:rsidRPr="00FD401B">
        <w:rPr>
          <w:b/>
          <w:sz w:val="22"/>
          <w:szCs w:val="22"/>
          <w:lang w:eastAsia="en-US"/>
        </w:rPr>
        <w:t>New One Offer Policy for Overhoused Household</w:t>
      </w:r>
      <w:r w:rsidR="005041EA">
        <w:rPr>
          <w:b/>
          <w:sz w:val="22"/>
          <w:szCs w:val="22"/>
          <w:lang w:eastAsia="en-US"/>
        </w:rPr>
        <w:t>s</w:t>
      </w:r>
    </w:p>
    <w:p w14:paraId="0CA261E1" w14:textId="77777777" w:rsidR="0012609E" w:rsidRPr="00FD401B" w:rsidRDefault="0012609E" w:rsidP="0012609E">
      <w:pPr>
        <w:spacing w:after="0"/>
        <w:contextualSpacing w:val="0"/>
        <w:rPr>
          <w:sz w:val="22"/>
          <w:szCs w:val="22"/>
          <w:lang w:eastAsia="en-US"/>
        </w:rPr>
      </w:pPr>
    </w:p>
    <w:p w14:paraId="59829317" w14:textId="25DEF9CB" w:rsidR="00F476E7" w:rsidRPr="00FD401B" w:rsidRDefault="00F476E7" w:rsidP="00D8148E">
      <w:pPr>
        <w:spacing w:after="0"/>
        <w:contextualSpacing w:val="0"/>
        <w:rPr>
          <w:sz w:val="22"/>
          <w:szCs w:val="22"/>
          <w:lang w:eastAsia="en-US"/>
        </w:rPr>
      </w:pPr>
      <w:r w:rsidRPr="00FD401B">
        <w:rPr>
          <w:sz w:val="22"/>
          <w:szCs w:val="22"/>
          <w:lang w:eastAsia="en-US"/>
        </w:rPr>
        <w:t>The provincial rules for overhoused households receiving rent-geared-to-income (RGI) have changed. Overhoused households are households living in a unit with more bedrooms than they need based on their household size.</w:t>
      </w:r>
    </w:p>
    <w:p w14:paraId="7621AD8B" w14:textId="050BB4AC" w:rsidR="00F476E7" w:rsidRPr="00FD401B" w:rsidRDefault="00F476E7" w:rsidP="00D8148E">
      <w:pPr>
        <w:spacing w:after="0"/>
        <w:contextualSpacing w:val="0"/>
        <w:rPr>
          <w:sz w:val="22"/>
          <w:szCs w:val="22"/>
          <w:lang w:eastAsia="en-US"/>
        </w:rPr>
      </w:pPr>
    </w:p>
    <w:p w14:paraId="2D1ED1AC" w14:textId="054B59AE" w:rsidR="00F476E7" w:rsidRPr="00FD401B" w:rsidRDefault="00F476E7" w:rsidP="00D8148E">
      <w:pPr>
        <w:spacing w:after="0"/>
        <w:contextualSpacing w:val="0"/>
        <w:rPr>
          <w:sz w:val="22"/>
          <w:szCs w:val="22"/>
        </w:rPr>
      </w:pPr>
      <w:r w:rsidRPr="00FD401B">
        <w:rPr>
          <w:sz w:val="22"/>
          <w:szCs w:val="22"/>
          <w:lang w:eastAsia="en-US"/>
        </w:rPr>
        <w:t xml:space="preserve">You are receiving this letter because you were notified that you are overhoused </w:t>
      </w:r>
      <w:r w:rsidRPr="00FD401B">
        <w:rPr>
          <w:sz w:val="22"/>
          <w:szCs w:val="22"/>
        </w:rPr>
        <w:t xml:space="preserve">on </w:t>
      </w:r>
      <w:sdt>
        <w:sdtPr>
          <w:rPr>
            <w:sz w:val="22"/>
            <w:szCs w:val="22"/>
          </w:rPr>
          <w:alias w:val="Date"/>
          <w:tag w:val="Date household was notified they were overhoused"/>
          <w:id w:val="1435566775"/>
          <w:placeholder>
            <w:docPart w:val="A410AD81A601487DA6DEC1E18B3F5B7C"/>
          </w:placeholder>
          <w:showingPlcHdr/>
          <w15:color w:val="FFFFFF"/>
          <w:date>
            <w:dateFormat w:val="MMMM d, yyyy"/>
            <w:lid w:val="en-US"/>
            <w:storeMappedDataAs w:val="dateTime"/>
            <w:calendar w:val="gregorian"/>
          </w:date>
        </w:sdtPr>
        <w:sdtEndPr/>
        <w:sdtContent>
          <w:r w:rsidRPr="00FD401B">
            <w:rPr>
              <w:rStyle w:val="PlaceholderText"/>
              <w:sz w:val="22"/>
              <w:szCs w:val="22"/>
            </w:rPr>
            <w:t>Click or to enter a date.</w:t>
          </w:r>
        </w:sdtContent>
      </w:sdt>
      <w:r w:rsidRPr="00FD401B">
        <w:rPr>
          <w:sz w:val="22"/>
          <w:szCs w:val="22"/>
        </w:rPr>
        <w:t xml:space="preserve"> and the new rules apply to you.</w:t>
      </w:r>
    </w:p>
    <w:p w14:paraId="36BC0AE7" w14:textId="0CC5189F" w:rsidR="00F476E7" w:rsidRPr="00FD401B" w:rsidRDefault="00F476E7" w:rsidP="00D8148E">
      <w:pPr>
        <w:spacing w:after="0"/>
        <w:contextualSpacing w:val="0"/>
        <w:rPr>
          <w:sz w:val="22"/>
          <w:szCs w:val="22"/>
        </w:rPr>
      </w:pPr>
    </w:p>
    <w:p w14:paraId="004E46BC" w14:textId="5D2D1664" w:rsidR="00F476E7" w:rsidRPr="009C4901" w:rsidRDefault="00F476E7" w:rsidP="00D8148E">
      <w:pPr>
        <w:spacing w:after="0"/>
        <w:contextualSpacing w:val="0"/>
        <w:rPr>
          <w:sz w:val="22"/>
          <w:szCs w:val="22"/>
        </w:rPr>
      </w:pPr>
      <w:r w:rsidRPr="00FD401B">
        <w:rPr>
          <w:b/>
          <w:bCs/>
          <w:sz w:val="22"/>
          <w:szCs w:val="22"/>
        </w:rPr>
        <w:t>After January 1, 2021, households who have been overhoused for one year or more must accept the first offer from their housing provider to move to an appropriately sized unit or they will lose their RGI subsidy.</w:t>
      </w:r>
      <w:r w:rsidR="009C4901">
        <w:rPr>
          <w:b/>
          <w:bCs/>
          <w:sz w:val="22"/>
          <w:szCs w:val="22"/>
        </w:rPr>
        <w:t xml:space="preserve"> </w:t>
      </w:r>
      <w:r w:rsidR="009C4901">
        <w:rPr>
          <w:sz w:val="22"/>
          <w:szCs w:val="22"/>
        </w:rPr>
        <w:t>If you need an RGI subsidy, you will have to re-apply to York Region’s subsidized housing wait list and wait for an RGI subsidy to become available.</w:t>
      </w:r>
    </w:p>
    <w:p w14:paraId="7FF2B3E6" w14:textId="1CEC6BA7" w:rsidR="00E04E50" w:rsidRPr="00FD401B" w:rsidRDefault="00E04E50" w:rsidP="00D8148E">
      <w:pPr>
        <w:spacing w:after="0"/>
        <w:contextualSpacing w:val="0"/>
        <w:rPr>
          <w:b/>
          <w:bCs/>
          <w:sz w:val="22"/>
          <w:szCs w:val="22"/>
        </w:rPr>
      </w:pPr>
    </w:p>
    <w:sdt>
      <w:sdtPr>
        <w:rPr>
          <w:sz w:val="22"/>
          <w:szCs w:val="22"/>
        </w:rPr>
        <w:tag w:val="Select the scenario that applies to the houehold"/>
        <w:id w:val="-663011829"/>
        <w:placeholder>
          <w:docPart w:val="CEFAB743DAF742B6890179B63F960022"/>
        </w:placeholder>
        <w:showingPlcHdr/>
        <w:dropDownList>
          <w:listItem w:value="Choose an item."/>
          <w:listItem w:displayText="Once you have been overhoused for one year, you must accept the first offer to move to an appropriately sized unit. If you turn down that offer, you will lose your RGI subsidy and have to pay market rent for your unit. " w:value="Once you have been overhoused for one year, you must accept the first offer to move to an appropriately sized unit. If you turn down that offer, you will lose your RGI subsidy and have to pay market rent for your unit. "/>
          <w:listItem w:displayText="You have been overhoused for more than one year. You will be given one more offer for an appropriately sized unit. If you turn down that offer, you will lose your RGI subsidy and have to pay market rent for your unit. " w:value="You have been overhoused for more than one year. You will be given one more offer for an appropriately sized unit. If you turn down that offer, you will lose your RGI subsidy and have to pay market rent for your unit. "/>
          <w:listItem w:displayText="Once you have been overhoused for one year, you must accept the first offer to move to an appropriately sized unit. If you turn down that offer, you will lose your RGI subsidy and have to pay the market housing charge for your unit. " w:value="Once you have been overhoused for one year, you must accept the first offer to move to an appropriately sized unit. If you turn down that offer, you will lose your RGI subsidy and have to pay the market housing charge for your unit. "/>
          <w:listItem w:displayText="You have been overhoused for more than one year. You will be given one more offer for an appropriately sized unit. If you turn down that offer, you will lose your RGI subsidy and have to pay the market housing charge for your unit. " w:value="You have been overhoused for more than one year. You will be given one more offer for an appropriately sized unit. If you turn down that offer, you will lose your RGI subsidy and have to pay the market housing charge for your unit. "/>
        </w:dropDownList>
      </w:sdtPr>
      <w:sdtEndPr/>
      <w:sdtContent>
        <w:p w14:paraId="29B3D314" w14:textId="60F15C9A" w:rsidR="00E04E50" w:rsidRPr="00FD401B" w:rsidRDefault="00E04E50" w:rsidP="00E04E50">
          <w:pPr>
            <w:rPr>
              <w:sz w:val="22"/>
              <w:szCs w:val="22"/>
            </w:rPr>
          </w:pPr>
          <w:r w:rsidRPr="00FD401B">
            <w:rPr>
              <w:rStyle w:val="PlaceholderText"/>
              <w:sz w:val="22"/>
              <w:szCs w:val="22"/>
            </w:rPr>
            <w:t>Choose an item.</w:t>
          </w:r>
        </w:p>
      </w:sdtContent>
    </w:sdt>
    <w:p w14:paraId="246898C7" w14:textId="5BB9DCCA" w:rsidR="00F476E7" w:rsidRPr="00FD401B" w:rsidRDefault="00F476E7" w:rsidP="00D8148E">
      <w:pPr>
        <w:spacing w:after="0"/>
        <w:contextualSpacing w:val="0"/>
        <w:rPr>
          <w:sz w:val="22"/>
          <w:szCs w:val="22"/>
          <w:lang w:eastAsia="en-US"/>
        </w:rPr>
      </w:pPr>
    </w:p>
    <w:p w14:paraId="04580AB4" w14:textId="0D08B681" w:rsidR="00F476E7" w:rsidRPr="00FD401B" w:rsidRDefault="00E04E50" w:rsidP="00D8148E">
      <w:pPr>
        <w:spacing w:after="0"/>
        <w:contextualSpacing w:val="0"/>
        <w:rPr>
          <w:sz w:val="22"/>
          <w:szCs w:val="22"/>
          <w:lang w:eastAsia="en-US"/>
        </w:rPr>
      </w:pPr>
      <w:r w:rsidRPr="00FD401B">
        <w:rPr>
          <w:sz w:val="22"/>
          <w:szCs w:val="22"/>
          <w:lang w:eastAsia="en-US"/>
        </w:rPr>
        <w:t xml:space="preserve">If you have any questions about the changes to the rules for overhoused households, please contact me at </w:t>
      </w:r>
      <w:sdt>
        <w:sdtPr>
          <w:rPr>
            <w:sz w:val="22"/>
            <w:szCs w:val="22"/>
            <w:lang w:eastAsia="en-US"/>
          </w:rPr>
          <w:alias w:val="Telephone Number"/>
          <w:tag w:val="Housing provider telephone number"/>
          <w:id w:val="-140502506"/>
          <w:placeholder>
            <w:docPart w:val="4F746010F4A848E7941F523B228AE4EE"/>
          </w:placeholder>
          <w:showingPlcHdr/>
        </w:sdtPr>
        <w:sdtEndPr/>
        <w:sdtContent>
          <w:r w:rsidRPr="00FD401B">
            <w:rPr>
              <w:rStyle w:val="PlaceholderText"/>
              <w:rFonts w:eastAsiaTheme="minorHAnsi"/>
              <w:sz w:val="22"/>
              <w:szCs w:val="22"/>
            </w:rPr>
            <w:t>Click here to enter text.</w:t>
          </w:r>
        </w:sdtContent>
      </w:sdt>
      <w:r w:rsidRPr="00FD401B">
        <w:rPr>
          <w:sz w:val="22"/>
          <w:szCs w:val="22"/>
          <w:lang w:eastAsia="en-US"/>
        </w:rPr>
        <w:t>.</w:t>
      </w:r>
    </w:p>
    <w:p w14:paraId="332E6B7B" w14:textId="77777777" w:rsidR="0012609E" w:rsidRPr="00FD401B" w:rsidRDefault="0012609E" w:rsidP="0012609E">
      <w:pPr>
        <w:spacing w:after="0"/>
        <w:contextualSpacing w:val="0"/>
        <w:rPr>
          <w:sz w:val="22"/>
          <w:szCs w:val="22"/>
          <w:lang w:eastAsia="en-US"/>
        </w:rPr>
      </w:pPr>
    </w:p>
    <w:p w14:paraId="16DE13BF" w14:textId="77777777" w:rsidR="0012609E" w:rsidRPr="00FD401B" w:rsidRDefault="0012609E" w:rsidP="0012609E">
      <w:pPr>
        <w:spacing w:after="0"/>
        <w:contextualSpacing w:val="0"/>
        <w:rPr>
          <w:sz w:val="22"/>
          <w:szCs w:val="22"/>
          <w:lang w:eastAsia="en-US"/>
        </w:rPr>
      </w:pPr>
      <w:r w:rsidRPr="00FD401B">
        <w:rPr>
          <w:sz w:val="22"/>
          <w:szCs w:val="22"/>
          <w:lang w:eastAsia="en-US"/>
        </w:rPr>
        <w:t>Sincerely,</w:t>
      </w:r>
    </w:p>
    <w:p w14:paraId="60A8337E" w14:textId="77777777" w:rsidR="0012609E" w:rsidRPr="00FD401B" w:rsidRDefault="0012609E" w:rsidP="0012609E">
      <w:pPr>
        <w:spacing w:after="0"/>
        <w:contextualSpacing w:val="0"/>
        <w:rPr>
          <w:sz w:val="22"/>
          <w:szCs w:val="22"/>
          <w:lang w:eastAsia="en-US"/>
        </w:rPr>
      </w:pPr>
    </w:p>
    <w:p w14:paraId="2FCC4FF3" w14:textId="77777777" w:rsidR="0012609E" w:rsidRPr="00FD401B" w:rsidRDefault="0012609E" w:rsidP="0012609E">
      <w:pPr>
        <w:spacing w:after="0"/>
        <w:contextualSpacing w:val="0"/>
        <w:rPr>
          <w:sz w:val="22"/>
          <w:szCs w:val="22"/>
          <w:lang w:eastAsia="en-US"/>
        </w:rPr>
      </w:pPr>
    </w:p>
    <w:p w14:paraId="4C23FBB0" w14:textId="77777777" w:rsidR="00A14550" w:rsidRPr="00FD401B" w:rsidRDefault="00A14550" w:rsidP="0012609E">
      <w:pPr>
        <w:spacing w:after="0"/>
        <w:contextualSpacing w:val="0"/>
        <w:rPr>
          <w:sz w:val="22"/>
          <w:szCs w:val="22"/>
          <w:lang w:eastAsia="en-US"/>
        </w:rPr>
      </w:pPr>
    </w:p>
    <w:sdt>
      <w:sdtPr>
        <w:rPr>
          <w:sz w:val="22"/>
          <w:szCs w:val="22"/>
          <w:lang w:eastAsia="en-US"/>
        </w:rPr>
        <w:alias w:val="Name"/>
        <w:tag w:val="Name"/>
        <w:id w:val="-1530947670"/>
        <w:placeholder>
          <w:docPart w:val="0B66548B94014DDB9118B339D9DA8092"/>
        </w:placeholder>
        <w:showingPlcHdr/>
      </w:sdtPr>
      <w:sdtEndPr/>
      <w:sdtContent>
        <w:p w14:paraId="4AD99B8E" w14:textId="087CB48F" w:rsidR="0012609E" w:rsidRPr="00FD401B" w:rsidRDefault="00E04E50" w:rsidP="0012609E">
          <w:pPr>
            <w:spacing w:after="0"/>
            <w:contextualSpacing w:val="0"/>
            <w:rPr>
              <w:sz w:val="22"/>
              <w:szCs w:val="22"/>
              <w:lang w:eastAsia="en-US"/>
            </w:rPr>
          </w:pPr>
          <w:r w:rsidRPr="00FD401B">
            <w:rPr>
              <w:rStyle w:val="PlaceholderText"/>
              <w:rFonts w:eastAsiaTheme="minorHAnsi"/>
              <w:sz w:val="22"/>
              <w:szCs w:val="22"/>
            </w:rPr>
            <w:t>Click here to enter text.</w:t>
          </w:r>
        </w:p>
      </w:sdtContent>
    </w:sdt>
    <w:sdt>
      <w:sdtPr>
        <w:rPr>
          <w:sz w:val="22"/>
          <w:szCs w:val="22"/>
          <w:lang w:eastAsia="en-US"/>
        </w:rPr>
        <w:alias w:val="Title"/>
        <w:tag w:val="Title"/>
        <w:id w:val="-2126384305"/>
        <w:placeholder>
          <w:docPart w:val="CF0F5CC83E414AD3B7B657B6E3BA140A"/>
        </w:placeholder>
        <w:showingPlcHdr/>
      </w:sdtPr>
      <w:sdtEndPr/>
      <w:sdtContent>
        <w:p w14:paraId="193171B4" w14:textId="32EA8FE2" w:rsidR="00D8148E" w:rsidRPr="00FD401B" w:rsidRDefault="00E04E50" w:rsidP="0012609E">
          <w:pPr>
            <w:spacing w:after="0"/>
            <w:contextualSpacing w:val="0"/>
            <w:rPr>
              <w:sz w:val="22"/>
              <w:szCs w:val="22"/>
              <w:lang w:eastAsia="en-US"/>
            </w:rPr>
          </w:pPr>
          <w:r w:rsidRPr="00FD401B">
            <w:rPr>
              <w:rStyle w:val="PlaceholderText"/>
              <w:rFonts w:eastAsiaTheme="minorHAnsi"/>
              <w:sz w:val="22"/>
              <w:szCs w:val="22"/>
            </w:rPr>
            <w:t>Click here to enter text.</w:t>
          </w:r>
        </w:p>
      </w:sdtContent>
    </w:sdt>
    <w:p w14:paraId="71E1E92C" w14:textId="5A893832" w:rsidR="0012609E" w:rsidRPr="00F476E7" w:rsidRDefault="0012609E" w:rsidP="00A14550">
      <w:pPr>
        <w:tabs>
          <w:tab w:val="left" w:pos="900"/>
        </w:tabs>
        <w:spacing w:after="0"/>
        <w:contextualSpacing w:val="0"/>
        <w:rPr>
          <w:sz w:val="22"/>
          <w:szCs w:val="22"/>
          <w:lang w:eastAsia="en-US"/>
        </w:rPr>
      </w:pPr>
    </w:p>
    <w:sectPr w:rsidR="0012609E" w:rsidRPr="00F476E7" w:rsidSect="006A6696">
      <w:headerReference w:type="default" r:id="rId8"/>
      <w:footerReference w:type="default" r:id="rId9"/>
      <w:headerReference w:type="first" r:id="rId10"/>
      <w:pgSz w:w="12240" w:h="15840" w:code="1"/>
      <w:pgMar w:top="1440" w:right="1440" w:bottom="1440" w:left="1440" w:header="720" w:footer="720" w:gutter="0"/>
      <w:paperSrc w:first="25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E5367" w14:textId="77777777" w:rsidR="009D78D2" w:rsidRDefault="009D78D2" w:rsidP="000A3563">
      <w:pPr>
        <w:spacing w:after="0"/>
      </w:pPr>
      <w:r>
        <w:separator/>
      </w:r>
    </w:p>
  </w:endnote>
  <w:endnote w:type="continuationSeparator" w:id="0">
    <w:p w14:paraId="1DC1F8F6" w14:textId="77777777" w:rsidR="009D78D2" w:rsidRDefault="009D78D2" w:rsidP="000A356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7486662"/>
      <w:docPartObj>
        <w:docPartGallery w:val="Page Numbers (Bottom of Page)"/>
        <w:docPartUnique/>
      </w:docPartObj>
    </w:sdtPr>
    <w:sdtEndPr>
      <w:rPr>
        <w:noProof/>
      </w:rPr>
    </w:sdtEndPr>
    <w:sdtContent>
      <w:p w14:paraId="544B55A0" w14:textId="77777777" w:rsidR="000A3563" w:rsidRDefault="000A3563">
        <w:pPr>
          <w:pStyle w:val="Footer"/>
          <w:jc w:val="right"/>
        </w:pPr>
        <w:r>
          <w:fldChar w:fldCharType="begin"/>
        </w:r>
        <w:r>
          <w:instrText xml:space="preserve"> PAGE   \* MERGEFORMAT </w:instrText>
        </w:r>
        <w:r>
          <w:fldChar w:fldCharType="separate"/>
        </w:r>
        <w:r w:rsidR="00180D94">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B400A" w14:textId="77777777" w:rsidR="009D78D2" w:rsidRDefault="009D78D2" w:rsidP="000A3563">
      <w:pPr>
        <w:spacing w:after="0"/>
      </w:pPr>
      <w:r>
        <w:separator/>
      </w:r>
    </w:p>
  </w:footnote>
  <w:footnote w:type="continuationSeparator" w:id="0">
    <w:p w14:paraId="2C4A9F48" w14:textId="77777777" w:rsidR="009D78D2" w:rsidRDefault="009D78D2" w:rsidP="000A356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8C520" w14:textId="77777777" w:rsidR="003D01B4" w:rsidRDefault="003D01B4" w:rsidP="0000710C">
    <w:pPr>
      <w:pStyle w:val="Header"/>
      <w:tabs>
        <w:tab w:val="clear" w:pos="4680"/>
        <w:tab w:val="clear" w:pos="9360"/>
        <w:tab w:val="left" w:pos="3719"/>
      </w:tabs>
      <w:rPr>
        <w:rFonts w:cs="Arial"/>
        <w:b/>
        <w:bCs/>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75039" w14:textId="77777777" w:rsidR="003D01B4" w:rsidRPr="00102CC3" w:rsidRDefault="003D01B4">
    <w:pPr>
      <w:pStyle w:val="Header"/>
      <w:rPr>
        <w:color w:val="00549B"/>
      </w:rPr>
    </w:pPr>
    <w:r>
      <w:rPr>
        <w:color w:val="1F497D" w:themeColor="text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17343"/>
    <w:multiLevelType w:val="hybridMultilevel"/>
    <w:tmpl w:val="49DCE4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FD751A9"/>
    <w:multiLevelType w:val="hybridMultilevel"/>
    <w:tmpl w:val="141E390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0BB0D3A"/>
    <w:multiLevelType w:val="hybridMultilevel"/>
    <w:tmpl w:val="C3C4AC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1F535E53"/>
    <w:multiLevelType w:val="hybridMultilevel"/>
    <w:tmpl w:val="84FAEC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09A724D"/>
    <w:multiLevelType w:val="hybridMultilevel"/>
    <w:tmpl w:val="A5EA6C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B7D1F4A"/>
    <w:multiLevelType w:val="hybridMultilevel"/>
    <w:tmpl w:val="45728A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3E45F2D"/>
    <w:multiLevelType w:val="hybridMultilevel"/>
    <w:tmpl w:val="2F005D90"/>
    <w:lvl w:ilvl="0" w:tplc="10090001">
      <w:start w:val="1"/>
      <w:numFmt w:val="bullet"/>
      <w:lvlText w:val=""/>
      <w:lvlJc w:val="left"/>
      <w:pPr>
        <w:ind w:left="1004" w:hanging="360"/>
      </w:pPr>
      <w:rPr>
        <w:rFonts w:ascii="Symbol" w:hAnsi="Symbol"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7" w15:restartNumberingAfterBreak="0">
    <w:nsid w:val="399708EF"/>
    <w:multiLevelType w:val="hybridMultilevel"/>
    <w:tmpl w:val="CC241C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B1E2954"/>
    <w:multiLevelType w:val="hybridMultilevel"/>
    <w:tmpl w:val="22349C48"/>
    <w:lvl w:ilvl="0" w:tplc="D9960CBA">
      <w:start w:val="1"/>
      <w:numFmt w:val="bullet"/>
      <w:pStyle w:val="ListParagraph"/>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9" w15:restartNumberingAfterBreak="0">
    <w:nsid w:val="3D4531C5"/>
    <w:multiLevelType w:val="hybridMultilevel"/>
    <w:tmpl w:val="13B2D6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2A444F9"/>
    <w:multiLevelType w:val="hybridMultilevel"/>
    <w:tmpl w:val="9530D6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D6B4CEB"/>
    <w:multiLevelType w:val="hybridMultilevel"/>
    <w:tmpl w:val="319232F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1754ED3"/>
    <w:multiLevelType w:val="hybridMultilevel"/>
    <w:tmpl w:val="89064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901BA0"/>
    <w:multiLevelType w:val="hybridMultilevel"/>
    <w:tmpl w:val="07BAD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D85700"/>
    <w:multiLevelType w:val="hybridMultilevel"/>
    <w:tmpl w:val="D6CE3E6A"/>
    <w:lvl w:ilvl="0" w:tplc="10090001">
      <w:start w:val="1"/>
      <w:numFmt w:val="bullet"/>
      <w:lvlText w:val=""/>
      <w:lvlJc w:val="left"/>
      <w:pPr>
        <w:ind w:left="1004" w:hanging="360"/>
      </w:pPr>
      <w:rPr>
        <w:rFonts w:ascii="Symbol" w:hAnsi="Symbol"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15" w15:restartNumberingAfterBreak="0">
    <w:nsid w:val="6A0E6BDD"/>
    <w:multiLevelType w:val="hybridMultilevel"/>
    <w:tmpl w:val="7BBA0E4E"/>
    <w:lvl w:ilvl="0" w:tplc="10090001">
      <w:start w:val="1"/>
      <w:numFmt w:val="bullet"/>
      <w:lvlText w:val=""/>
      <w:lvlJc w:val="left"/>
      <w:pPr>
        <w:ind w:left="1004" w:hanging="360"/>
      </w:pPr>
      <w:rPr>
        <w:rFonts w:ascii="Symbol" w:hAnsi="Symbol"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16" w15:restartNumberingAfterBreak="0">
    <w:nsid w:val="6BB37DC4"/>
    <w:multiLevelType w:val="hybridMultilevel"/>
    <w:tmpl w:val="17E896AC"/>
    <w:lvl w:ilvl="0" w:tplc="10090001">
      <w:start w:val="1"/>
      <w:numFmt w:val="bullet"/>
      <w:lvlText w:val=""/>
      <w:lvlJc w:val="left"/>
      <w:pPr>
        <w:ind w:left="1004" w:hanging="360"/>
      </w:pPr>
      <w:rPr>
        <w:rFonts w:ascii="Symbol" w:hAnsi="Symbol"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17" w15:restartNumberingAfterBreak="0">
    <w:nsid w:val="6DD421A3"/>
    <w:multiLevelType w:val="hybridMultilevel"/>
    <w:tmpl w:val="BD54D8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DAF0074"/>
    <w:multiLevelType w:val="hybridMultilevel"/>
    <w:tmpl w:val="23783DEC"/>
    <w:lvl w:ilvl="0" w:tplc="10090001">
      <w:start w:val="1"/>
      <w:numFmt w:val="bullet"/>
      <w:lvlText w:val=""/>
      <w:lvlJc w:val="left"/>
      <w:pPr>
        <w:ind w:left="1004" w:hanging="360"/>
      </w:pPr>
      <w:rPr>
        <w:rFonts w:ascii="Symbol" w:hAnsi="Symbol"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num w:numId="1">
    <w:abstractNumId w:val="6"/>
  </w:num>
  <w:num w:numId="2">
    <w:abstractNumId w:val="15"/>
  </w:num>
  <w:num w:numId="3">
    <w:abstractNumId w:val="14"/>
  </w:num>
  <w:num w:numId="4">
    <w:abstractNumId w:val="18"/>
  </w:num>
  <w:num w:numId="5">
    <w:abstractNumId w:val="16"/>
  </w:num>
  <w:num w:numId="6">
    <w:abstractNumId w:val="8"/>
  </w:num>
  <w:num w:numId="7">
    <w:abstractNumId w:val="2"/>
  </w:num>
  <w:num w:numId="8">
    <w:abstractNumId w:val="5"/>
  </w:num>
  <w:num w:numId="9">
    <w:abstractNumId w:val="4"/>
  </w:num>
  <w:num w:numId="10">
    <w:abstractNumId w:val="9"/>
  </w:num>
  <w:num w:numId="11">
    <w:abstractNumId w:val="3"/>
  </w:num>
  <w:num w:numId="12">
    <w:abstractNumId w:val="10"/>
  </w:num>
  <w:num w:numId="13">
    <w:abstractNumId w:val="13"/>
  </w:num>
  <w:num w:numId="14">
    <w:abstractNumId w:val="0"/>
  </w:num>
  <w:num w:numId="15">
    <w:abstractNumId w:val="17"/>
  </w:num>
  <w:num w:numId="16">
    <w:abstractNumId w:val="12"/>
  </w:num>
  <w:num w:numId="17">
    <w:abstractNumId w:val="1"/>
  </w:num>
  <w:num w:numId="18">
    <w:abstractNumId w:val="7"/>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D28"/>
    <w:rsid w:val="0000710C"/>
    <w:rsid w:val="00035FED"/>
    <w:rsid w:val="00075EEF"/>
    <w:rsid w:val="000A3563"/>
    <w:rsid w:val="000D19DF"/>
    <w:rsid w:val="000D6405"/>
    <w:rsid w:val="00102811"/>
    <w:rsid w:val="00102CC3"/>
    <w:rsid w:val="0011493F"/>
    <w:rsid w:val="0012491D"/>
    <w:rsid w:val="0012609E"/>
    <w:rsid w:val="0014382F"/>
    <w:rsid w:val="00145802"/>
    <w:rsid w:val="00167252"/>
    <w:rsid w:val="001726C1"/>
    <w:rsid w:val="00180D94"/>
    <w:rsid w:val="001A0E7D"/>
    <w:rsid w:val="001A6A86"/>
    <w:rsid w:val="001B6B90"/>
    <w:rsid w:val="001E172B"/>
    <w:rsid w:val="001F013F"/>
    <w:rsid w:val="002147B0"/>
    <w:rsid w:val="0023660D"/>
    <w:rsid w:val="00292B21"/>
    <w:rsid w:val="00294F5D"/>
    <w:rsid w:val="002C0720"/>
    <w:rsid w:val="002C5C05"/>
    <w:rsid w:val="002E2576"/>
    <w:rsid w:val="002E3242"/>
    <w:rsid w:val="00311DAA"/>
    <w:rsid w:val="00334D31"/>
    <w:rsid w:val="00353518"/>
    <w:rsid w:val="00364242"/>
    <w:rsid w:val="003759F6"/>
    <w:rsid w:val="003851AD"/>
    <w:rsid w:val="003878BF"/>
    <w:rsid w:val="003B20A1"/>
    <w:rsid w:val="003B67FF"/>
    <w:rsid w:val="003C31D8"/>
    <w:rsid w:val="003D01B4"/>
    <w:rsid w:val="003E16FE"/>
    <w:rsid w:val="003E603C"/>
    <w:rsid w:val="003E60AA"/>
    <w:rsid w:val="003F0D5B"/>
    <w:rsid w:val="004104A9"/>
    <w:rsid w:val="00424F0A"/>
    <w:rsid w:val="00443058"/>
    <w:rsid w:val="004D2FF9"/>
    <w:rsid w:val="004D428E"/>
    <w:rsid w:val="005041EA"/>
    <w:rsid w:val="005453D0"/>
    <w:rsid w:val="00596AB1"/>
    <w:rsid w:val="005976EF"/>
    <w:rsid w:val="005D069C"/>
    <w:rsid w:val="005E6472"/>
    <w:rsid w:val="00642FF2"/>
    <w:rsid w:val="006566E3"/>
    <w:rsid w:val="00672BBE"/>
    <w:rsid w:val="006737F4"/>
    <w:rsid w:val="006820F8"/>
    <w:rsid w:val="00697686"/>
    <w:rsid w:val="006A4F9F"/>
    <w:rsid w:val="006A6696"/>
    <w:rsid w:val="006B06E1"/>
    <w:rsid w:val="006D4CB9"/>
    <w:rsid w:val="006E1F1E"/>
    <w:rsid w:val="006E654F"/>
    <w:rsid w:val="006F4D28"/>
    <w:rsid w:val="007314C5"/>
    <w:rsid w:val="0078473B"/>
    <w:rsid w:val="007A3735"/>
    <w:rsid w:val="007A7FBB"/>
    <w:rsid w:val="007D3AA6"/>
    <w:rsid w:val="00803377"/>
    <w:rsid w:val="00881A90"/>
    <w:rsid w:val="008A2AD2"/>
    <w:rsid w:val="008C2E72"/>
    <w:rsid w:val="008C73DB"/>
    <w:rsid w:val="008D1282"/>
    <w:rsid w:val="00903A60"/>
    <w:rsid w:val="0092301D"/>
    <w:rsid w:val="00935720"/>
    <w:rsid w:val="0097329E"/>
    <w:rsid w:val="00984444"/>
    <w:rsid w:val="009907F3"/>
    <w:rsid w:val="009A3D45"/>
    <w:rsid w:val="009A6727"/>
    <w:rsid w:val="009A7DE6"/>
    <w:rsid w:val="009C4901"/>
    <w:rsid w:val="009D78D2"/>
    <w:rsid w:val="009E2E65"/>
    <w:rsid w:val="00A06086"/>
    <w:rsid w:val="00A06CE9"/>
    <w:rsid w:val="00A14550"/>
    <w:rsid w:val="00A27FBE"/>
    <w:rsid w:val="00A62FCF"/>
    <w:rsid w:val="00AB3DCF"/>
    <w:rsid w:val="00B35DB1"/>
    <w:rsid w:val="00BA6184"/>
    <w:rsid w:val="00BB6C72"/>
    <w:rsid w:val="00BE00A5"/>
    <w:rsid w:val="00BF4C1C"/>
    <w:rsid w:val="00C175BF"/>
    <w:rsid w:val="00C71ADB"/>
    <w:rsid w:val="00C95082"/>
    <w:rsid w:val="00C97B54"/>
    <w:rsid w:val="00CA2E18"/>
    <w:rsid w:val="00CB1B88"/>
    <w:rsid w:val="00D02A80"/>
    <w:rsid w:val="00D31F8B"/>
    <w:rsid w:val="00D41111"/>
    <w:rsid w:val="00D45962"/>
    <w:rsid w:val="00D4654C"/>
    <w:rsid w:val="00D708B6"/>
    <w:rsid w:val="00D76EC3"/>
    <w:rsid w:val="00D8148E"/>
    <w:rsid w:val="00DE0933"/>
    <w:rsid w:val="00DE3DB0"/>
    <w:rsid w:val="00DE705C"/>
    <w:rsid w:val="00E04E50"/>
    <w:rsid w:val="00E06CCA"/>
    <w:rsid w:val="00E672BA"/>
    <w:rsid w:val="00EB23FB"/>
    <w:rsid w:val="00EE30F1"/>
    <w:rsid w:val="00EF7E80"/>
    <w:rsid w:val="00F27063"/>
    <w:rsid w:val="00F4446E"/>
    <w:rsid w:val="00F476E7"/>
    <w:rsid w:val="00F878C9"/>
    <w:rsid w:val="00FD401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0CA4FE8"/>
  <w15:docId w15:val="{8F9653AE-D9D2-43F9-9933-CAD40D0FD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EEF"/>
    <w:pPr>
      <w:spacing w:after="240" w:line="240" w:lineRule="auto"/>
      <w:contextualSpacing/>
    </w:pPr>
    <w:rPr>
      <w:rFonts w:ascii="Arial" w:eastAsia="Times New Roman" w:hAnsi="Arial" w:cs="Times New Roman"/>
      <w:sz w:val="24"/>
      <w:szCs w:val="20"/>
      <w:lang w:eastAsia="en-CA"/>
    </w:rPr>
  </w:style>
  <w:style w:type="paragraph" w:styleId="Heading1">
    <w:name w:val="heading 1"/>
    <w:basedOn w:val="Normal"/>
    <w:next w:val="Normal"/>
    <w:link w:val="Heading1Char"/>
    <w:uiPriority w:val="9"/>
    <w:qFormat/>
    <w:rsid w:val="00075EEF"/>
    <w:pPr>
      <w:keepNext/>
      <w:keepLines/>
      <w:spacing w:after="120"/>
      <w:contextualSpacing w:val="0"/>
      <w:outlineLvl w:val="0"/>
    </w:pPr>
    <w:rPr>
      <w:rFonts w:eastAsiaTheme="majorEastAsia" w:cstheme="majorBidi"/>
      <w:bCs/>
      <w:sz w:val="26"/>
      <w:szCs w:val="28"/>
    </w:rPr>
  </w:style>
  <w:style w:type="paragraph" w:styleId="Heading2">
    <w:name w:val="heading 2"/>
    <w:basedOn w:val="Normal"/>
    <w:next w:val="Normal"/>
    <w:link w:val="Heading2Char"/>
    <w:uiPriority w:val="9"/>
    <w:unhideWhenUsed/>
    <w:qFormat/>
    <w:rsid w:val="00075EEF"/>
    <w:pPr>
      <w:keepNext/>
      <w:keepLines/>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2811"/>
    <w:rPr>
      <w:rFonts w:ascii="Tahoma" w:hAnsi="Tahoma" w:cs="Tahoma"/>
      <w:sz w:val="16"/>
      <w:szCs w:val="16"/>
    </w:rPr>
  </w:style>
  <w:style w:type="character" w:customStyle="1" w:styleId="BalloonTextChar">
    <w:name w:val="Balloon Text Char"/>
    <w:basedOn w:val="DefaultParagraphFont"/>
    <w:link w:val="BalloonText"/>
    <w:uiPriority w:val="99"/>
    <w:semiHidden/>
    <w:rsid w:val="00102811"/>
    <w:rPr>
      <w:rFonts w:ascii="Tahoma" w:eastAsia="Times New Roman" w:hAnsi="Tahoma" w:cs="Tahoma"/>
      <w:sz w:val="16"/>
      <w:szCs w:val="16"/>
      <w:lang w:eastAsia="en-CA"/>
    </w:rPr>
  </w:style>
  <w:style w:type="paragraph" w:styleId="Title">
    <w:name w:val="Title"/>
    <w:basedOn w:val="Normal"/>
    <w:next w:val="Normal"/>
    <w:link w:val="TitleChar"/>
    <w:uiPriority w:val="10"/>
    <w:qFormat/>
    <w:rsid w:val="00102811"/>
    <w:pPr>
      <w:widowControl w:val="0"/>
      <w:spacing w:before="360" w:after="300"/>
      <w:jc w:val="center"/>
    </w:pPr>
    <w:rPr>
      <w:rFonts w:eastAsiaTheme="majorEastAsia" w:cstheme="majorBidi"/>
      <w:b/>
      <w:spacing w:val="5"/>
      <w:kern w:val="28"/>
      <w:sz w:val="32"/>
      <w:szCs w:val="52"/>
    </w:rPr>
  </w:style>
  <w:style w:type="character" w:customStyle="1" w:styleId="TitleChar">
    <w:name w:val="Title Char"/>
    <w:basedOn w:val="DefaultParagraphFont"/>
    <w:link w:val="Title"/>
    <w:uiPriority w:val="10"/>
    <w:rsid w:val="00102811"/>
    <w:rPr>
      <w:rFonts w:ascii="Arial" w:eastAsiaTheme="majorEastAsia" w:hAnsi="Arial" w:cstheme="majorBidi"/>
      <w:b/>
      <w:spacing w:val="5"/>
      <w:kern w:val="28"/>
      <w:sz w:val="32"/>
      <w:szCs w:val="52"/>
      <w:lang w:eastAsia="en-CA"/>
    </w:rPr>
  </w:style>
  <w:style w:type="character" w:customStyle="1" w:styleId="Heading1Char">
    <w:name w:val="Heading 1 Char"/>
    <w:basedOn w:val="DefaultParagraphFont"/>
    <w:link w:val="Heading1"/>
    <w:uiPriority w:val="9"/>
    <w:rsid w:val="00075EEF"/>
    <w:rPr>
      <w:rFonts w:ascii="Arial" w:eastAsiaTheme="majorEastAsia" w:hAnsi="Arial" w:cstheme="majorBidi"/>
      <w:bCs/>
      <w:sz w:val="26"/>
      <w:szCs w:val="28"/>
      <w:lang w:eastAsia="en-CA"/>
    </w:rPr>
  </w:style>
  <w:style w:type="character" w:customStyle="1" w:styleId="Heading2Char">
    <w:name w:val="Heading 2 Char"/>
    <w:basedOn w:val="DefaultParagraphFont"/>
    <w:link w:val="Heading2"/>
    <w:uiPriority w:val="9"/>
    <w:rsid w:val="00075EEF"/>
    <w:rPr>
      <w:rFonts w:ascii="Arial" w:eastAsiaTheme="majorEastAsia" w:hAnsi="Arial" w:cstheme="majorBidi"/>
      <w:b/>
      <w:bCs/>
      <w:sz w:val="26"/>
      <w:szCs w:val="26"/>
      <w:lang w:eastAsia="en-CA"/>
    </w:rPr>
  </w:style>
  <w:style w:type="paragraph" w:styleId="ListParagraph">
    <w:name w:val="List Paragraph"/>
    <w:basedOn w:val="Normal"/>
    <w:uiPriority w:val="34"/>
    <w:qFormat/>
    <w:rsid w:val="009907F3"/>
    <w:pPr>
      <w:numPr>
        <w:numId w:val="6"/>
      </w:numPr>
    </w:pPr>
  </w:style>
  <w:style w:type="paragraph" w:styleId="Header">
    <w:name w:val="header"/>
    <w:basedOn w:val="Normal"/>
    <w:link w:val="HeaderChar"/>
    <w:uiPriority w:val="99"/>
    <w:unhideWhenUsed/>
    <w:rsid w:val="000A3563"/>
    <w:pPr>
      <w:tabs>
        <w:tab w:val="center" w:pos="4680"/>
        <w:tab w:val="right" w:pos="9360"/>
      </w:tabs>
      <w:spacing w:after="0"/>
    </w:pPr>
  </w:style>
  <w:style w:type="character" w:customStyle="1" w:styleId="HeaderChar">
    <w:name w:val="Header Char"/>
    <w:basedOn w:val="DefaultParagraphFont"/>
    <w:link w:val="Header"/>
    <w:uiPriority w:val="99"/>
    <w:rsid w:val="000A3563"/>
    <w:rPr>
      <w:rFonts w:ascii="Arial" w:eastAsia="Times New Roman" w:hAnsi="Arial" w:cs="Times New Roman"/>
      <w:sz w:val="24"/>
      <w:szCs w:val="20"/>
      <w:lang w:eastAsia="en-CA"/>
    </w:rPr>
  </w:style>
  <w:style w:type="paragraph" w:styleId="Footer">
    <w:name w:val="footer"/>
    <w:basedOn w:val="Normal"/>
    <w:link w:val="FooterChar"/>
    <w:uiPriority w:val="99"/>
    <w:unhideWhenUsed/>
    <w:rsid w:val="000A3563"/>
    <w:pPr>
      <w:tabs>
        <w:tab w:val="center" w:pos="4680"/>
        <w:tab w:val="right" w:pos="9360"/>
      </w:tabs>
      <w:spacing w:after="0"/>
    </w:pPr>
  </w:style>
  <w:style w:type="character" w:customStyle="1" w:styleId="FooterChar">
    <w:name w:val="Footer Char"/>
    <w:basedOn w:val="DefaultParagraphFont"/>
    <w:link w:val="Footer"/>
    <w:uiPriority w:val="99"/>
    <w:rsid w:val="000A3563"/>
    <w:rPr>
      <w:rFonts w:ascii="Arial" w:eastAsia="Times New Roman" w:hAnsi="Arial" w:cs="Times New Roman"/>
      <w:sz w:val="24"/>
      <w:szCs w:val="20"/>
      <w:lang w:eastAsia="en-CA"/>
    </w:rPr>
  </w:style>
  <w:style w:type="character" w:styleId="Hyperlink">
    <w:name w:val="Hyperlink"/>
    <w:basedOn w:val="DefaultParagraphFont"/>
    <w:uiPriority w:val="99"/>
    <w:semiHidden/>
    <w:unhideWhenUsed/>
    <w:rsid w:val="00903A60"/>
    <w:rPr>
      <w:strike w:val="0"/>
      <w:dstrike w:val="0"/>
      <w:color w:val="428BCA"/>
      <w:u w:val="none"/>
      <w:effect w:val="none"/>
      <w:shd w:val="clear" w:color="auto" w:fill="auto"/>
    </w:rPr>
  </w:style>
  <w:style w:type="character" w:styleId="Strong">
    <w:name w:val="Strong"/>
    <w:basedOn w:val="DefaultParagraphFont"/>
    <w:uiPriority w:val="22"/>
    <w:qFormat/>
    <w:rsid w:val="00903A60"/>
    <w:rPr>
      <w:b/>
      <w:bCs/>
    </w:rPr>
  </w:style>
  <w:style w:type="paragraph" w:styleId="NormalWeb">
    <w:name w:val="Normal (Web)"/>
    <w:basedOn w:val="Normal"/>
    <w:uiPriority w:val="99"/>
    <w:unhideWhenUsed/>
    <w:rsid w:val="00A06086"/>
    <w:rPr>
      <w:rFonts w:ascii="Times New Roman" w:hAnsi="Times New Roman"/>
      <w:szCs w:val="24"/>
    </w:rPr>
  </w:style>
  <w:style w:type="character" w:styleId="CommentReference">
    <w:name w:val="annotation reference"/>
    <w:basedOn w:val="DefaultParagraphFont"/>
    <w:uiPriority w:val="99"/>
    <w:semiHidden/>
    <w:unhideWhenUsed/>
    <w:rsid w:val="00D31F8B"/>
    <w:rPr>
      <w:sz w:val="16"/>
      <w:szCs w:val="16"/>
    </w:rPr>
  </w:style>
  <w:style w:type="paragraph" w:styleId="CommentText">
    <w:name w:val="annotation text"/>
    <w:basedOn w:val="Normal"/>
    <w:link w:val="CommentTextChar"/>
    <w:uiPriority w:val="99"/>
    <w:semiHidden/>
    <w:unhideWhenUsed/>
    <w:rsid w:val="00D31F8B"/>
    <w:rPr>
      <w:sz w:val="20"/>
    </w:rPr>
  </w:style>
  <w:style w:type="character" w:customStyle="1" w:styleId="CommentTextChar">
    <w:name w:val="Comment Text Char"/>
    <w:basedOn w:val="DefaultParagraphFont"/>
    <w:link w:val="CommentText"/>
    <w:uiPriority w:val="99"/>
    <w:semiHidden/>
    <w:rsid w:val="00D31F8B"/>
    <w:rPr>
      <w:rFonts w:ascii="Arial" w:eastAsia="Times New Roman" w:hAnsi="Arial" w:cs="Times New Roman"/>
      <w:sz w:val="20"/>
      <w:szCs w:val="20"/>
      <w:lang w:eastAsia="en-CA"/>
    </w:rPr>
  </w:style>
  <w:style w:type="paragraph" w:styleId="CommentSubject">
    <w:name w:val="annotation subject"/>
    <w:basedOn w:val="CommentText"/>
    <w:next w:val="CommentText"/>
    <w:link w:val="CommentSubjectChar"/>
    <w:uiPriority w:val="99"/>
    <w:semiHidden/>
    <w:unhideWhenUsed/>
    <w:rsid w:val="00D31F8B"/>
    <w:rPr>
      <w:b/>
      <w:bCs/>
    </w:rPr>
  </w:style>
  <w:style w:type="character" w:customStyle="1" w:styleId="CommentSubjectChar">
    <w:name w:val="Comment Subject Char"/>
    <w:basedOn w:val="CommentTextChar"/>
    <w:link w:val="CommentSubject"/>
    <w:uiPriority w:val="99"/>
    <w:semiHidden/>
    <w:rsid w:val="00D31F8B"/>
    <w:rPr>
      <w:rFonts w:ascii="Arial" w:eastAsia="Times New Roman" w:hAnsi="Arial" w:cs="Times New Roman"/>
      <w:b/>
      <w:bCs/>
      <w:sz w:val="20"/>
      <w:szCs w:val="20"/>
      <w:lang w:eastAsia="en-CA"/>
    </w:rPr>
  </w:style>
  <w:style w:type="character" w:styleId="PlaceholderText">
    <w:name w:val="Placeholder Text"/>
    <w:basedOn w:val="DefaultParagraphFont"/>
    <w:uiPriority w:val="99"/>
    <w:semiHidden/>
    <w:rsid w:val="00F476E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727798">
      <w:bodyDiv w:val="1"/>
      <w:marLeft w:val="0"/>
      <w:marRight w:val="0"/>
      <w:marTop w:val="0"/>
      <w:marBottom w:val="0"/>
      <w:divBdr>
        <w:top w:val="none" w:sz="0" w:space="0" w:color="auto"/>
        <w:left w:val="none" w:sz="0" w:space="0" w:color="auto"/>
        <w:bottom w:val="none" w:sz="0" w:space="0" w:color="auto"/>
        <w:right w:val="none" w:sz="0" w:space="0" w:color="auto"/>
      </w:divBdr>
    </w:div>
    <w:div w:id="1438059545">
      <w:bodyDiv w:val="1"/>
      <w:marLeft w:val="0"/>
      <w:marRight w:val="0"/>
      <w:marTop w:val="0"/>
      <w:marBottom w:val="0"/>
      <w:divBdr>
        <w:top w:val="none" w:sz="0" w:space="0" w:color="auto"/>
        <w:left w:val="none" w:sz="0" w:space="0" w:color="auto"/>
        <w:bottom w:val="none" w:sz="0" w:space="0" w:color="auto"/>
        <w:right w:val="none" w:sz="0" w:space="0" w:color="auto"/>
      </w:divBdr>
      <w:divsChild>
        <w:div w:id="1712849735">
          <w:marLeft w:val="-225"/>
          <w:marRight w:val="-225"/>
          <w:marTop w:val="0"/>
          <w:marBottom w:val="0"/>
          <w:divBdr>
            <w:top w:val="none" w:sz="0" w:space="0" w:color="auto"/>
            <w:left w:val="none" w:sz="0" w:space="0" w:color="auto"/>
            <w:bottom w:val="none" w:sz="0" w:space="0" w:color="auto"/>
            <w:right w:val="none" w:sz="0" w:space="0" w:color="auto"/>
          </w:divBdr>
          <w:divsChild>
            <w:div w:id="89084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717349">
      <w:bodyDiv w:val="1"/>
      <w:marLeft w:val="0"/>
      <w:marRight w:val="0"/>
      <w:marTop w:val="0"/>
      <w:marBottom w:val="0"/>
      <w:divBdr>
        <w:top w:val="none" w:sz="0" w:space="0" w:color="auto"/>
        <w:left w:val="none" w:sz="0" w:space="0" w:color="auto"/>
        <w:bottom w:val="none" w:sz="0" w:space="0" w:color="auto"/>
        <w:right w:val="none" w:sz="0" w:space="0" w:color="auto"/>
      </w:divBdr>
    </w:div>
    <w:div w:id="2075465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10AD81A601487DA6DEC1E18B3F5B7C"/>
        <w:category>
          <w:name w:val="General"/>
          <w:gallery w:val="placeholder"/>
        </w:category>
        <w:types>
          <w:type w:val="bbPlcHdr"/>
        </w:types>
        <w:behaviors>
          <w:behavior w:val="content"/>
        </w:behaviors>
        <w:guid w:val="{CCD71F7C-0211-463D-B46A-63DD17F1CD5C}"/>
      </w:docPartPr>
      <w:docPartBody>
        <w:p w:rsidR="00FF1E70" w:rsidRDefault="00701128" w:rsidP="00701128">
          <w:pPr>
            <w:pStyle w:val="A410AD81A601487DA6DEC1E18B3F5B7C6"/>
          </w:pPr>
          <w:r w:rsidRPr="00F476E7">
            <w:rPr>
              <w:rStyle w:val="PlaceholderText"/>
              <w:sz w:val="22"/>
              <w:szCs w:val="22"/>
            </w:rPr>
            <w:t>Click or to enter a date.</w:t>
          </w:r>
        </w:p>
      </w:docPartBody>
    </w:docPart>
    <w:docPart>
      <w:docPartPr>
        <w:name w:val="CEFAB743DAF742B6890179B63F960022"/>
        <w:category>
          <w:name w:val="General"/>
          <w:gallery w:val="placeholder"/>
        </w:category>
        <w:types>
          <w:type w:val="bbPlcHdr"/>
        </w:types>
        <w:behaviors>
          <w:behavior w:val="content"/>
        </w:behaviors>
        <w:guid w:val="{EC5B3808-A919-4624-B928-267A72302448}"/>
      </w:docPartPr>
      <w:docPartBody>
        <w:p w:rsidR="00FF1E70" w:rsidRDefault="00701128" w:rsidP="00701128">
          <w:pPr>
            <w:pStyle w:val="CEFAB743DAF742B6890179B63F9600226"/>
          </w:pPr>
          <w:r w:rsidRPr="00CF2397">
            <w:rPr>
              <w:rStyle w:val="PlaceholderText"/>
            </w:rPr>
            <w:t>Choose an item.</w:t>
          </w:r>
        </w:p>
      </w:docPartBody>
    </w:docPart>
    <w:docPart>
      <w:docPartPr>
        <w:name w:val="9CC9329DB2A34FB3A8F93322BD90F822"/>
        <w:category>
          <w:name w:val="General"/>
          <w:gallery w:val="placeholder"/>
        </w:category>
        <w:types>
          <w:type w:val="bbPlcHdr"/>
        </w:types>
        <w:behaviors>
          <w:behavior w:val="content"/>
        </w:behaviors>
        <w:guid w:val="{C162F2BC-00D1-4ABF-AE2A-95A99FF922FF}"/>
      </w:docPartPr>
      <w:docPartBody>
        <w:p w:rsidR="00FF1E70" w:rsidRDefault="00701128" w:rsidP="00701128">
          <w:pPr>
            <w:pStyle w:val="9CC9329DB2A34FB3A8F93322BD90F8225"/>
          </w:pPr>
          <w:r w:rsidRPr="00F476E7">
            <w:rPr>
              <w:rStyle w:val="PlaceholderText"/>
              <w:rFonts w:eastAsiaTheme="minorHAnsi"/>
              <w:sz w:val="22"/>
              <w:szCs w:val="22"/>
            </w:rPr>
            <w:t>Click here to enter text.</w:t>
          </w:r>
        </w:p>
      </w:docPartBody>
    </w:docPart>
    <w:docPart>
      <w:docPartPr>
        <w:name w:val="F2951845CD154273A1CFDECA2630C864"/>
        <w:category>
          <w:name w:val="General"/>
          <w:gallery w:val="placeholder"/>
        </w:category>
        <w:types>
          <w:type w:val="bbPlcHdr"/>
        </w:types>
        <w:behaviors>
          <w:behavior w:val="content"/>
        </w:behaviors>
        <w:guid w:val="{F098555D-67C5-4C18-A5DF-41FB0589FEC5}"/>
      </w:docPartPr>
      <w:docPartBody>
        <w:p w:rsidR="00FF1E70" w:rsidRDefault="00701128" w:rsidP="00701128">
          <w:pPr>
            <w:pStyle w:val="F2951845CD154273A1CFDECA2630C8645"/>
          </w:pPr>
          <w:r w:rsidRPr="00F476E7">
            <w:rPr>
              <w:rStyle w:val="PlaceholderText"/>
              <w:rFonts w:eastAsiaTheme="minorHAnsi"/>
              <w:sz w:val="22"/>
              <w:szCs w:val="22"/>
            </w:rPr>
            <w:t>Click here to enter text.</w:t>
          </w:r>
        </w:p>
      </w:docPartBody>
    </w:docPart>
    <w:docPart>
      <w:docPartPr>
        <w:name w:val="5FF9F09CAC77435BB9DFB1B0BA8BBECD"/>
        <w:category>
          <w:name w:val="General"/>
          <w:gallery w:val="placeholder"/>
        </w:category>
        <w:types>
          <w:type w:val="bbPlcHdr"/>
        </w:types>
        <w:behaviors>
          <w:behavior w:val="content"/>
        </w:behaviors>
        <w:guid w:val="{A4FEFABF-9736-4B41-81A9-D9CD345E307C}"/>
      </w:docPartPr>
      <w:docPartBody>
        <w:p w:rsidR="00FF1E70" w:rsidRDefault="00701128" w:rsidP="00701128">
          <w:pPr>
            <w:pStyle w:val="5FF9F09CAC77435BB9DFB1B0BA8BBECD5"/>
          </w:pPr>
          <w:r w:rsidRPr="00F476E7">
            <w:rPr>
              <w:rStyle w:val="PlaceholderText"/>
              <w:rFonts w:eastAsiaTheme="minorHAnsi"/>
              <w:sz w:val="22"/>
              <w:szCs w:val="22"/>
            </w:rPr>
            <w:t>Click here to enter text.</w:t>
          </w:r>
        </w:p>
      </w:docPartBody>
    </w:docPart>
    <w:docPart>
      <w:docPartPr>
        <w:name w:val="30160D6D754C4532B28F4539B9C69491"/>
        <w:category>
          <w:name w:val="General"/>
          <w:gallery w:val="placeholder"/>
        </w:category>
        <w:types>
          <w:type w:val="bbPlcHdr"/>
        </w:types>
        <w:behaviors>
          <w:behavior w:val="content"/>
        </w:behaviors>
        <w:guid w:val="{2130B989-C9D5-493C-94C5-465912DF65B9}"/>
      </w:docPartPr>
      <w:docPartBody>
        <w:p w:rsidR="00FF1E70" w:rsidRDefault="00701128" w:rsidP="00701128">
          <w:pPr>
            <w:pStyle w:val="30160D6D754C4532B28F4539B9C694915"/>
          </w:pPr>
          <w:r w:rsidRPr="00F476E7">
            <w:rPr>
              <w:rStyle w:val="PlaceholderText"/>
              <w:rFonts w:eastAsiaTheme="minorHAnsi"/>
              <w:sz w:val="22"/>
              <w:szCs w:val="22"/>
            </w:rPr>
            <w:t>Click here to enter text.</w:t>
          </w:r>
        </w:p>
      </w:docPartBody>
    </w:docPart>
    <w:docPart>
      <w:docPartPr>
        <w:name w:val="10A0E0B8A90C4F5B9B4438E511E23B77"/>
        <w:category>
          <w:name w:val="General"/>
          <w:gallery w:val="placeholder"/>
        </w:category>
        <w:types>
          <w:type w:val="bbPlcHdr"/>
        </w:types>
        <w:behaviors>
          <w:behavior w:val="content"/>
        </w:behaviors>
        <w:guid w:val="{A6B06CFE-A67C-4B97-BA84-121A9B89FB58}"/>
      </w:docPartPr>
      <w:docPartBody>
        <w:p w:rsidR="00FF1E70" w:rsidRDefault="00701128" w:rsidP="00701128">
          <w:pPr>
            <w:pStyle w:val="10A0E0B8A90C4F5B9B4438E511E23B775"/>
          </w:pPr>
          <w:r w:rsidRPr="00F476E7">
            <w:rPr>
              <w:rStyle w:val="PlaceholderText"/>
              <w:rFonts w:eastAsiaTheme="minorHAnsi"/>
              <w:sz w:val="22"/>
              <w:szCs w:val="22"/>
            </w:rPr>
            <w:t>Click here to enter text.</w:t>
          </w:r>
        </w:p>
      </w:docPartBody>
    </w:docPart>
    <w:docPart>
      <w:docPartPr>
        <w:name w:val="DefaultPlaceholder_-1854013437"/>
        <w:category>
          <w:name w:val="General"/>
          <w:gallery w:val="placeholder"/>
        </w:category>
        <w:types>
          <w:type w:val="bbPlcHdr"/>
        </w:types>
        <w:behaviors>
          <w:behavior w:val="content"/>
        </w:behaviors>
        <w:guid w:val="{8A1D52DF-852B-4480-9DA1-08FB1CA78DA6}"/>
      </w:docPartPr>
      <w:docPartBody>
        <w:p w:rsidR="00FF1E70" w:rsidRDefault="00701128">
          <w:r w:rsidRPr="00C12A39">
            <w:rPr>
              <w:rStyle w:val="PlaceholderText"/>
            </w:rPr>
            <w:t>Click or tap to enter a date.</w:t>
          </w:r>
        </w:p>
      </w:docPartBody>
    </w:docPart>
    <w:docPart>
      <w:docPartPr>
        <w:name w:val="4F746010F4A848E7941F523B228AE4EE"/>
        <w:category>
          <w:name w:val="General"/>
          <w:gallery w:val="placeholder"/>
        </w:category>
        <w:types>
          <w:type w:val="bbPlcHdr"/>
        </w:types>
        <w:behaviors>
          <w:behavior w:val="content"/>
        </w:behaviors>
        <w:guid w:val="{0D6DD72B-33AB-4428-A289-658D42A65518}"/>
      </w:docPartPr>
      <w:docPartBody>
        <w:p w:rsidR="00FF1E70" w:rsidRDefault="00701128" w:rsidP="00701128">
          <w:pPr>
            <w:pStyle w:val="4F746010F4A848E7941F523B228AE4EE5"/>
          </w:pPr>
          <w:r w:rsidRPr="00C12A39">
            <w:rPr>
              <w:rStyle w:val="PlaceholderText"/>
              <w:rFonts w:eastAsiaTheme="minorHAnsi"/>
            </w:rPr>
            <w:t>Click here to enter text.</w:t>
          </w:r>
        </w:p>
      </w:docPartBody>
    </w:docPart>
    <w:docPart>
      <w:docPartPr>
        <w:name w:val="0B66548B94014DDB9118B339D9DA8092"/>
        <w:category>
          <w:name w:val="General"/>
          <w:gallery w:val="placeholder"/>
        </w:category>
        <w:types>
          <w:type w:val="bbPlcHdr"/>
        </w:types>
        <w:behaviors>
          <w:behavior w:val="content"/>
        </w:behaviors>
        <w:guid w:val="{317E3FBF-25A2-40B0-9A33-1F5B72EEAD07}"/>
      </w:docPartPr>
      <w:docPartBody>
        <w:p w:rsidR="00FF1E70" w:rsidRDefault="00701128" w:rsidP="00701128">
          <w:pPr>
            <w:pStyle w:val="0B66548B94014DDB9118B339D9DA80925"/>
          </w:pPr>
          <w:r w:rsidRPr="00C12A39">
            <w:rPr>
              <w:rStyle w:val="PlaceholderText"/>
              <w:rFonts w:eastAsiaTheme="minorHAnsi"/>
            </w:rPr>
            <w:t>Click here to enter text.</w:t>
          </w:r>
        </w:p>
      </w:docPartBody>
    </w:docPart>
    <w:docPart>
      <w:docPartPr>
        <w:name w:val="CF0F5CC83E414AD3B7B657B6E3BA140A"/>
        <w:category>
          <w:name w:val="General"/>
          <w:gallery w:val="placeholder"/>
        </w:category>
        <w:types>
          <w:type w:val="bbPlcHdr"/>
        </w:types>
        <w:behaviors>
          <w:behavior w:val="content"/>
        </w:behaviors>
        <w:guid w:val="{C6DFD3AA-C7C0-4D26-9E79-EB2D3BF60C4D}"/>
      </w:docPartPr>
      <w:docPartBody>
        <w:p w:rsidR="00FF1E70" w:rsidRDefault="00701128" w:rsidP="00701128">
          <w:pPr>
            <w:pStyle w:val="CF0F5CC83E414AD3B7B657B6E3BA140A5"/>
          </w:pPr>
          <w:r w:rsidRPr="00C12A39">
            <w:rPr>
              <w:rStyle w:val="PlaceholderText"/>
              <w:rFonts w:eastAsiaTheme="minorHAnsi"/>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128"/>
    <w:rsid w:val="00701128"/>
    <w:rsid w:val="00FF1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01128"/>
    <w:rPr>
      <w:color w:val="808080"/>
    </w:rPr>
  </w:style>
  <w:style w:type="paragraph" w:customStyle="1" w:styleId="9CC9329DB2A34FB3A8F93322BD90F8225">
    <w:name w:val="9CC9329DB2A34FB3A8F93322BD90F8225"/>
    <w:rsid w:val="00701128"/>
    <w:pPr>
      <w:spacing w:after="240" w:line="240" w:lineRule="auto"/>
      <w:contextualSpacing/>
    </w:pPr>
    <w:rPr>
      <w:rFonts w:ascii="Arial" w:eastAsia="Times New Roman" w:hAnsi="Arial" w:cs="Times New Roman"/>
      <w:sz w:val="24"/>
      <w:szCs w:val="20"/>
      <w:lang w:val="en-CA" w:eastAsia="en-CA"/>
    </w:rPr>
  </w:style>
  <w:style w:type="paragraph" w:customStyle="1" w:styleId="F2951845CD154273A1CFDECA2630C8645">
    <w:name w:val="F2951845CD154273A1CFDECA2630C8645"/>
    <w:rsid w:val="00701128"/>
    <w:pPr>
      <w:spacing w:after="240" w:line="240" w:lineRule="auto"/>
      <w:contextualSpacing/>
    </w:pPr>
    <w:rPr>
      <w:rFonts w:ascii="Arial" w:eastAsia="Times New Roman" w:hAnsi="Arial" w:cs="Times New Roman"/>
      <w:sz w:val="24"/>
      <w:szCs w:val="20"/>
      <w:lang w:val="en-CA" w:eastAsia="en-CA"/>
    </w:rPr>
  </w:style>
  <w:style w:type="paragraph" w:customStyle="1" w:styleId="5FF9F09CAC77435BB9DFB1B0BA8BBECD5">
    <w:name w:val="5FF9F09CAC77435BB9DFB1B0BA8BBECD5"/>
    <w:rsid w:val="00701128"/>
    <w:pPr>
      <w:spacing w:after="240" w:line="240" w:lineRule="auto"/>
      <w:contextualSpacing/>
    </w:pPr>
    <w:rPr>
      <w:rFonts w:ascii="Arial" w:eastAsia="Times New Roman" w:hAnsi="Arial" w:cs="Times New Roman"/>
      <w:sz w:val="24"/>
      <w:szCs w:val="20"/>
      <w:lang w:val="en-CA" w:eastAsia="en-CA"/>
    </w:rPr>
  </w:style>
  <w:style w:type="paragraph" w:customStyle="1" w:styleId="30160D6D754C4532B28F4539B9C694915">
    <w:name w:val="30160D6D754C4532B28F4539B9C694915"/>
    <w:rsid w:val="00701128"/>
    <w:pPr>
      <w:spacing w:after="240" w:line="240" w:lineRule="auto"/>
      <w:contextualSpacing/>
    </w:pPr>
    <w:rPr>
      <w:rFonts w:ascii="Arial" w:eastAsia="Times New Roman" w:hAnsi="Arial" w:cs="Times New Roman"/>
      <w:sz w:val="24"/>
      <w:szCs w:val="20"/>
      <w:lang w:val="en-CA" w:eastAsia="en-CA"/>
    </w:rPr>
  </w:style>
  <w:style w:type="paragraph" w:customStyle="1" w:styleId="10A0E0B8A90C4F5B9B4438E511E23B775">
    <w:name w:val="10A0E0B8A90C4F5B9B4438E511E23B775"/>
    <w:rsid w:val="00701128"/>
    <w:pPr>
      <w:spacing w:after="240" w:line="240" w:lineRule="auto"/>
      <w:contextualSpacing/>
    </w:pPr>
    <w:rPr>
      <w:rFonts w:ascii="Arial" w:eastAsia="Times New Roman" w:hAnsi="Arial" w:cs="Times New Roman"/>
      <w:sz w:val="24"/>
      <w:szCs w:val="20"/>
      <w:lang w:val="en-CA" w:eastAsia="en-CA"/>
    </w:rPr>
  </w:style>
  <w:style w:type="paragraph" w:customStyle="1" w:styleId="A410AD81A601487DA6DEC1E18B3F5B7C6">
    <w:name w:val="A410AD81A601487DA6DEC1E18B3F5B7C6"/>
    <w:rsid w:val="00701128"/>
    <w:pPr>
      <w:spacing w:after="240" w:line="240" w:lineRule="auto"/>
      <w:contextualSpacing/>
    </w:pPr>
    <w:rPr>
      <w:rFonts w:ascii="Arial" w:eastAsia="Times New Roman" w:hAnsi="Arial" w:cs="Times New Roman"/>
      <w:sz w:val="24"/>
      <w:szCs w:val="20"/>
      <w:lang w:val="en-CA" w:eastAsia="en-CA"/>
    </w:rPr>
  </w:style>
  <w:style w:type="paragraph" w:customStyle="1" w:styleId="CEFAB743DAF742B6890179B63F9600226">
    <w:name w:val="CEFAB743DAF742B6890179B63F9600226"/>
    <w:rsid w:val="00701128"/>
    <w:pPr>
      <w:spacing w:after="240" w:line="240" w:lineRule="auto"/>
      <w:contextualSpacing/>
    </w:pPr>
    <w:rPr>
      <w:rFonts w:ascii="Arial" w:eastAsia="Times New Roman" w:hAnsi="Arial" w:cs="Times New Roman"/>
      <w:sz w:val="24"/>
      <w:szCs w:val="20"/>
      <w:lang w:val="en-CA" w:eastAsia="en-CA"/>
    </w:rPr>
  </w:style>
  <w:style w:type="paragraph" w:customStyle="1" w:styleId="6C3730432B7D4197BF2D894089D147C82">
    <w:name w:val="6C3730432B7D4197BF2D894089D147C82"/>
    <w:rsid w:val="00701128"/>
    <w:pPr>
      <w:spacing w:after="240" w:line="240" w:lineRule="auto"/>
      <w:contextualSpacing/>
    </w:pPr>
    <w:rPr>
      <w:rFonts w:ascii="Arial" w:eastAsia="Times New Roman" w:hAnsi="Arial" w:cs="Times New Roman"/>
      <w:sz w:val="24"/>
      <w:szCs w:val="20"/>
      <w:lang w:val="en-CA" w:eastAsia="en-CA"/>
    </w:rPr>
  </w:style>
  <w:style w:type="paragraph" w:customStyle="1" w:styleId="A4A4CDE0152F4E329D83AE123D3386462">
    <w:name w:val="A4A4CDE0152F4E329D83AE123D3386462"/>
    <w:rsid w:val="00701128"/>
    <w:pPr>
      <w:spacing w:after="240" w:line="240" w:lineRule="auto"/>
      <w:contextualSpacing/>
    </w:pPr>
    <w:rPr>
      <w:rFonts w:ascii="Arial" w:eastAsia="Times New Roman" w:hAnsi="Arial" w:cs="Times New Roman"/>
      <w:sz w:val="24"/>
      <w:szCs w:val="20"/>
      <w:lang w:val="en-CA" w:eastAsia="en-CA"/>
    </w:rPr>
  </w:style>
  <w:style w:type="paragraph" w:customStyle="1" w:styleId="4F746010F4A848E7941F523B228AE4EE5">
    <w:name w:val="4F746010F4A848E7941F523B228AE4EE5"/>
    <w:rsid w:val="00701128"/>
    <w:pPr>
      <w:spacing w:after="240" w:line="240" w:lineRule="auto"/>
      <w:contextualSpacing/>
    </w:pPr>
    <w:rPr>
      <w:rFonts w:ascii="Arial" w:eastAsia="Times New Roman" w:hAnsi="Arial" w:cs="Times New Roman"/>
      <w:sz w:val="24"/>
      <w:szCs w:val="20"/>
      <w:lang w:val="en-CA" w:eastAsia="en-CA"/>
    </w:rPr>
  </w:style>
  <w:style w:type="paragraph" w:customStyle="1" w:styleId="0B66548B94014DDB9118B339D9DA80925">
    <w:name w:val="0B66548B94014DDB9118B339D9DA80925"/>
    <w:rsid w:val="00701128"/>
    <w:pPr>
      <w:spacing w:after="240" w:line="240" w:lineRule="auto"/>
      <w:contextualSpacing/>
    </w:pPr>
    <w:rPr>
      <w:rFonts w:ascii="Arial" w:eastAsia="Times New Roman" w:hAnsi="Arial" w:cs="Times New Roman"/>
      <w:sz w:val="24"/>
      <w:szCs w:val="20"/>
      <w:lang w:val="en-CA" w:eastAsia="en-CA"/>
    </w:rPr>
  </w:style>
  <w:style w:type="paragraph" w:customStyle="1" w:styleId="CF0F5CC83E414AD3B7B657B6E3BA140A5">
    <w:name w:val="CF0F5CC83E414AD3B7B657B6E3BA140A5"/>
    <w:rsid w:val="00701128"/>
    <w:pPr>
      <w:spacing w:after="240" w:line="240" w:lineRule="auto"/>
      <w:contextualSpacing/>
    </w:pPr>
    <w:rPr>
      <w:rFonts w:ascii="Arial" w:eastAsia="Times New Roman" w:hAnsi="Arial" w:cs="Times New Roman"/>
      <w:sz w:val="24"/>
      <w:szCs w:val="20"/>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D1B3C-95B8-4FF0-A075-F6B4743ED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175</Words>
  <Characters>998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Region of York</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Nigra, Lindsey</dc:creator>
  <cp:lastModifiedBy>Backs, Michael</cp:lastModifiedBy>
  <cp:revision>2</cp:revision>
  <cp:lastPrinted>2020-05-19T19:35:00Z</cp:lastPrinted>
  <dcterms:created xsi:type="dcterms:W3CDTF">2022-04-08T11:49:00Z</dcterms:created>
  <dcterms:modified xsi:type="dcterms:W3CDTF">2022-04-08T11:49:00Z</dcterms:modified>
</cp:coreProperties>
</file>